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905E" w14:textId="77777777" w:rsidR="008714FF" w:rsidRPr="00C80CDE" w:rsidRDefault="008714FF">
      <w:pPr>
        <w:wordWrap w:val="0"/>
        <w:spacing w:line="273" w:lineRule="exact"/>
        <w:jc w:val="right"/>
        <w:rPr>
          <w:rFonts w:asciiTheme="majorEastAsia" w:eastAsiaTheme="majorEastAsia" w:hAnsiTheme="majorEastAsia" w:hint="default"/>
          <w:lang w:eastAsia="zh-TW"/>
        </w:rPr>
      </w:pPr>
      <w:r w:rsidRPr="00C80CDE">
        <w:rPr>
          <w:rFonts w:asciiTheme="majorEastAsia" w:eastAsiaTheme="majorEastAsia" w:hAnsiTheme="majorEastAsia"/>
          <w:lang w:eastAsia="zh-TW"/>
        </w:rPr>
        <w:t xml:space="preserve">　　年　　月　　日</w:t>
      </w:r>
    </w:p>
    <w:p w14:paraId="74C56562" w14:textId="725BE499" w:rsidR="00C80CDE" w:rsidRPr="00C80CDE" w:rsidRDefault="00C80CDE">
      <w:pPr>
        <w:spacing w:line="273" w:lineRule="exact"/>
        <w:rPr>
          <w:rFonts w:asciiTheme="majorEastAsia" w:eastAsiaTheme="majorEastAsia" w:hAnsiTheme="majorEastAsia" w:hint="default"/>
        </w:rPr>
      </w:pPr>
      <w:r w:rsidRPr="00C80CDE">
        <w:rPr>
          <w:rFonts w:asciiTheme="majorEastAsia" w:eastAsiaTheme="majorEastAsia" w:hAnsiTheme="majorEastAsia"/>
        </w:rPr>
        <w:t>公益財団法人真庭エスパス文化振興財団</w:t>
      </w:r>
    </w:p>
    <w:p w14:paraId="0F94EDF2" w14:textId="27514B60" w:rsidR="008714FF" w:rsidRPr="00C80CDE"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rPr>
        <w:t>理事長  　様</w:t>
      </w:r>
    </w:p>
    <w:p w14:paraId="5F7928D1" w14:textId="77777777" w:rsidR="008714FF" w:rsidRPr="00C80CDE"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rPr>
        <w:t xml:space="preserve">                                           住　　所</w:t>
      </w:r>
    </w:p>
    <w:p w14:paraId="461FB3D7" w14:textId="77777777" w:rsidR="008714FF" w:rsidRPr="00C80CDE"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rPr>
        <w:t xml:space="preserve">                                           </w:t>
      </w:r>
      <w:r w:rsidRPr="00C80CDE">
        <w:rPr>
          <w:rFonts w:asciiTheme="majorEastAsia" w:eastAsiaTheme="majorEastAsia" w:hAnsiTheme="majorEastAsia"/>
          <w:sz w:val="14"/>
        </w:rPr>
        <w:t>ふりがな</w:t>
      </w:r>
    </w:p>
    <w:p w14:paraId="494317BF" w14:textId="77777777" w:rsidR="008714FF" w:rsidRPr="00C80CDE"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rPr>
        <w:t xml:space="preserve">                                        　 氏　　名</w:t>
      </w:r>
    </w:p>
    <w:p w14:paraId="2DF2CFA8" w14:textId="77777777" w:rsidR="008714FF" w:rsidRPr="00C80CDE"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rPr>
        <w:t xml:space="preserve">                                           </w:t>
      </w:r>
      <w:r w:rsidRPr="00C80CDE">
        <w:rPr>
          <w:rFonts w:asciiTheme="majorEastAsia" w:eastAsiaTheme="majorEastAsia" w:hAnsiTheme="majorEastAsia"/>
          <w:sz w:val="16"/>
        </w:rPr>
        <w:t>（法人の場合は法人の名称及び代表者名）</w:t>
      </w:r>
    </w:p>
    <w:p w14:paraId="57152EA1" w14:textId="786074E7" w:rsidR="008714FF"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rPr>
        <w:t xml:space="preserve">                                           電話番号</w:t>
      </w:r>
    </w:p>
    <w:p w14:paraId="2771AAAB" w14:textId="77777777" w:rsidR="009F4D29" w:rsidRPr="00C80CDE" w:rsidRDefault="009F4D29">
      <w:pPr>
        <w:spacing w:line="273" w:lineRule="exact"/>
        <w:rPr>
          <w:rFonts w:asciiTheme="majorEastAsia" w:eastAsiaTheme="majorEastAsia" w:hAnsiTheme="majorEastAsia" w:hint="default"/>
        </w:rPr>
      </w:pPr>
    </w:p>
    <w:p w14:paraId="4C57945D" w14:textId="3CF80574" w:rsidR="008714FF" w:rsidRPr="00C80CDE" w:rsidRDefault="00C80CDE">
      <w:pPr>
        <w:spacing w:line="273" w:lineRule="exact"/>
        <w:rPr>
          <w:rFonts w:asciiTheme="majorEastAsia" w:eastAsiaTheme="majorEastAsia" w:hAnsiTheme="majorEastAsia" w:hint="default"/>
        </w:rPr>
      </w:pPr>
      <w:r w:rsidRPr="00C80CDE">
        <w:rPr>
          <w:rFonts w:asciiTheme="majorEastAsia" w:eastAsiaTheme="majorEastAsia" w:hAnsiTheme="majorEastAsia"/>
        </w:rPr>
        <w:t>公益財団法人真庭エスパス文化振興財団</w:t>
      </w:r>
      <w:r w:rsidR="008714FF" w:rsidRPr="00C80CDE">
        <w:rPr>
          <w:rFonts w:asciiTheme="majorEastAsia" w:eastAsiaTheme="majorEastAsia" w:hAnsiTheme="majorEastAsia"/>
        </w:rPr>
        <w:t>に次のとおり寄附いたします。</w:t>
      </w:r>
    </w:p>
    <w:tbl>
      <w:tblPr>
        <w:tblW w:w="0" w:type="auto"/>
        <w:tblInd w:w="101" w:type="dxa"/>
        <w:tblLayout w:type="fixed"/>
        <w:tblCellMar>
          <w:left w:w="0" w:type="dxa"/>
          <w:right w:w="0" w:type="dxa"/>
        </w:tblCellMar>
        <w:tblLook w:val="0000" w:firstRow="0" w:lastRow="0" w:firstColumn="0" w:lastColumn="0" w:noHBand="0" w:noVBand="0"/>
      </w:tblPr>
      <w:tblGrid>
        <w:gridCol w:w="1872"/>
        <w:gridCol w:w="1850"/>
        <w:gridCol w:w="5118"/>
      </w:tblGrid>
      <w:tr w:rsidR="002705E3" w:rsidRPr="00C80CDE" w14:paraId="55E32F40" w14:textId="77777777" w:rsidTr="00DD1E7F">
        <w:trPr>
          <w:trHeight w:val="960"/>
        </w:trPr>
        <w:tc>
          <w:tcPr>
            <w:tcW w:w="1872" w:type="dxa"/>
            <w:vMerge w:val="restart"/>
            <w:tcBorders>
              <w:top w:val="single" w:sz="4" w:space="0" w:color="000000"/>
              <w:left w:val="single" w:sz="4" w:space="0" w:color="000000"/>
              <w:right w:val="single" w:sz="4" w:space="0" w:color="000000"/>
            </w:tcBorders>
            <w:tcMar>
              <w:left w:w="49" w:type="dxa"/>
              <w:right w:w="49" w:type="dxa"/>
            </w:tcMar>
            <w:vAlign w:val="center"/>
          </w:tcPr>
          <w:p w14:paraId="1E20C14C" w14:textId="77777777" w:rsidR="002705E3" w:rsidRDefault="002705E3" w:rsidP="002705E3">
            <w:pPr>
              <w:spacing w:line="273" w:lineRule="exact"/>
              <w:jc w:val="center"/>
              <w:rPr>
                <w:rFonts w:asciiTheme="majorEastAsia" w:eastAsiaTheme="majorEastAsia" w:hAnsiTheme="majorEastAsia" w:hint="default"/>
              </w:rPr>
            </w:pPr>
            <w:r w:rsidRPr="00C80CDE">
              <w:rPr>
                <w:rFonts w:asciiTheme="majorEastAsia" w:eastAsiaTheme="majorEastAsia" w:hAnsiTheme="majorEastAsia"/>
              </w:rPr>
              <w:t>寄 附 金</w:t>
            </w:r>
          </w:p>
          <w:p w14:paraId="69A434FB" w14:textId="77777777" w:rsidR="00DD1E7F" w:rsidRPr="00C80CDE" w:rsidRDefault="00DD1E7F" w:rsidP="00DD1E7F">
            <w:pPr>
              <w:spacing w:line="273" w:lineRule="exact"/>
              <w:jc w:val="center"/>
              <w:rPr>
                <w:rFonts w:asciiTheme="majorEastAsia" w:eastAsiaTheme="majorEastAsia" w:hAnsiTheme="majorEastAsia" w:hint="default"/>
              </w:rPr>
            </w:pPr>
            <w:r w:rsidRPr="00C80CDE">
              <w:rPr>
                <w:rFonts w:asciiTheme="majorEastAsia" w:eastAsiaTheme="majorEastAsia" w:hAnsiTheme="majorEastAsia"/>
                <w:sz w:val="14"/>
              </w:rPr>
              <w:t>いずれかにレ点を</w:t>
            </w:r>
          </w:p>
          <w:p w14:paraId="1B29187E" w14:textId="5B91801C" w:rsidR="00DD1E7F" w:rsidRPr="00C80CDE" w:rsidRDefault="00DD1E7F" w:rsidP="00DD1E7F">
            <w:pPr>
              <w:spacing w:line="273" w:lineRule="exact"/>
              <w:jc w:val="center"/>
              <w:rPr>
                <w:rFonts w:asciiTheme="majorEastAsia" w:eastAsiaTheme="majorEastAsia" w:hAnsiTheme="majorEastAsia" w:hint="default"/>
              </w:rPr>
            </w:pPr>
            <w:r w:rsidRPr="00C80CDE">
              <w:rPr>
                <w:rFonts w:asciiTheme="majorEastAsia" w:eastAsiaTheme="majorEastAsia" w:hAnsiTheme="majorEastAsia"/>
                <w:sz w:val="14"/>
              </w:rPr>
              <w:t>つけてください。</w:t>
            </w:r>
          </w:p>
        </w:tc>
        <w:tc>
          <w:tcPr>
            <w:tcW w:w="1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92744" w14:textId="71693EE1" w:rsidR="004E1C63" w:rsidRDefault="002705E3" w:rsidP="00DD1E7F">
            <w:pPr>
              <w:spacing w:after="240" w:line="0" w:lineRule="atLeast"/>
              <w:ind w:leftChars="99" w:left="210"/>
              <w:rPr>
                <w:rFonts w:asciiTheme="majorEastAsia" w:eastAsiaTheme="majorEastAsia" w:hAnsiTheme="majorEastAsia" w:hint="default"/>
                <w:lang w:eastAsia="zh-TW"/>
              </w:rPr>
            </w:pPr>
            <w:r w:rsidRPr="00C80CDE">
              <w:rPr>
                <w:rFonts w:asciiTheme="majorEastAsia" w:eastAsiaTheme="majorEastAsia" w:hAnsiTheme="majorEastAsia"/>
                <w:lang w:eastAsia="zh-TW"/>
              </w:rPr>
              <w:t>□</w:t>
            </w:r>
            <w:r w:rsidR="004E1C63">
              <w:rPr>
                <w:rFonts w:asciiTheme="majorEastAsia" w:eastAsiaTheme="majorEastAsia" w:hAnsiTheme="majorEastAsia"/>
                <w:lang w:eastAsia="zh-TW"/>
              </w:rPr>
              <w:t xml:space="preserve">　</w:t>
            </w:r>
            <w:r>
              <w:rPr>
                <w:rFonts w:asciiTheme="majorEastAsia" w:eastAsiaTheme="majorEastAsia" w:hAnsiTheme="majorEastAsia"/>
                <w:lang w:eastAsia="zh-TW"/>
              </w:rPr>
              <w:t>現</w:t>
            </w:r>
            <w:r w:rsidR="004E1C63">
              <w:rPr>
                <w:rFonts w:asciiTheme="majorEastAsia" w:eastAsiaTheme="majorEastAsia" w:hAnsiTheme="majorEastAsia"/>
                <w:lang w:eastAsia="zh-TW"/>
              </w:rPr>
              <w:t xml:space="preserve">　　</w:t>
            </w:r>
            <w:r>
              <w:rPr>
                <w:rFonts w:asciiTheme="majorEastAsia" w:eastAsiaTheme="majorEastAsia" w:hAnsiTheme="majorEastAsia"/>
                <w:lang w:eastAsia="zh-TW"/>
              </w:rPr>
              <w:t>金</w:t>
            </w:r>
          </w:p>
          <w:p w14:paraId="09CFC199" w14:textId="6D9E3E8A" w:rsidR="002705E3" w:rsidRPr="004E1C63" w:rsidRDefault="002705E3" w:rsidP="00DD1E7F">
            <w:pPr>
              <w:spacing w:line="0" w:lineRule="atLeast"/>
              <w:ind w:leftChars="100" w:left="212"/>
              <w:rPr>
                <w:rFonts w:asciiTheme="majorEastAsia" w:eastAsiaTheme="majorEastAsia" w:hAnsiTheme="majorEastAsia" w:hint="default"/>
                <w:lang w:eastAsia="zh-TW"/>
              </w:rPr>
            </w:pPr>
            <w:r w:rsidRPr="00C80CDE">
              <w:rPr>
                <w:rFonts w:asciiTheme="majorEastAsia" w:eastAsiaTheme="majorEastAsia" w:hAnsiTheme="majorEastAsia"/>
                <w:lang w:eastAsia="zh-TW"/>
              </w:rPr>
              <w:t>□</w:t>
            </w:r>
            <w:r w:rsidR="004E1C63">
              <w:rPr>
                <w:rFonts w:asciiTheme="majorEastAsia" w:eastAsiaTheme="majorEastAsia" w:hAnsiTheme="majorEastAsia"/>
                <w:lang w:eastAsia="zh-TW"/>
              </w:rPr>
              <w:t xml:space="preserve">　</w:t>
            </w:r>
            <w:r>
              <w:rPr>
                <w:rFonts w:asciiTheme="majorEastAsia" w:eastAsiaTheme="majorEastAsia" w:hAnsiTheme="majorEastAsia"/>
                <w:lang w:eastAsia="zh-TW"/>
              </w:rPr>
              <w:t>有価証券</w:t>
            </w:r>
          </w:p>
        </w:tc>
        <w:tc>
          <w:tcPr>
            <w:tcW w:w="5118" w:type="dxa"/>
            <w:tcBorders>
              <w:top w:val="single" w:sz="4" w:space="0" w:color="000000"/>
              <w:left w:val="single" w:sz="4" w:space="0" w:color="000000"/>
              <w:bottom w:val="single" w:sz="4" w:space="0" w:color="000000"/>
              <w:right w:val="single" w:sz="4" w:space="0" w:color="000000"/>
            </w:tcBorders>
            <w:vAlign w:val="center"/>
          </w:tcPr>
          <w:p w14:paraId="7450ABFE" w14:textId="5DB32528" w:rsidR="002705E3" w:rsidRPr="00C80CDE" w:rsidRDefault="002705E3" w:rsidP="002705E3">
            <w:pPr>
              <w:spacing w:line="273" w:lineRule="exact"/>
              <w:ind w:right="848"/>
              <w:jc w:val="right"/>
              <w:rPr>
                <w:rFonts w:asciiTheme="majorEastAsia" w:eastAsiaTheme="majorEastAsia" w:hAnsiTheme="majorEastAsia" w:hint="default"/>
              </w:rPr>
            </w:pPr>
            <w:r w:rsidRPr="00C80CDE">
              <w:rPr>
                <w:rFonts w:asciiTheme="majorEastAsia" w:eastAsiaTheme="majorEastAsia" w:hAnsiTheme="majorEastAsia"/>
              </w:rPr>
              <w:t>円</w:t>
            </w:r>
          </w:p>
        </w:tc>
      </w:tr>
      <w:tr w:rsidR="002705E3" w:rsidRPr="00C80CDE" w14:paraId="60A81A5E" w14:textId="77777777" w:rsidTr="00DD1E7F">
        <w:trPr>
          <w:trHeight w:val="847"/>
        </w:trPr>
        <w:tc>
          <w:tcPr>
            <w:tcW w:w="1872" w:type="dxa"/>
            <w:vMerge/>
            <w:tcBorders>
              <w:left w:val="single" w:sz="4" w:space="0" w:color="000000"/>
              <w:bottom w:val="single" w:sz="4" w:space="0" w:color="000000"/>
              <w:right w:val="single" w:sz="4" w:space="0" w:color="000000"/>
            </w:tcBorders>
            <w:tcMar>
              <w:left w:w="49" w:type="dxa"/>
              <w:right w:w="49" w:type="dxa"/>
            </w:tcMar>
            <w:vAlign w:val="center"/>
          </w:tcPr>
          <w:p w14:paraId="71D6B75D" w14:textId="77777777" w:rsidR="002705E3" w:rsidRPr="00C80CDE" w:rsidRDefault="002705E3" w:rsidP="002705E3">
            <w:pPr>
              <w:spacing w:line="273" w:lineRule="exact"/>
              <w:jc w:val="center"/>
              <w:rPr>
                <w:rFonts w:asciiTheme="majorEastAsia" w:eastAsiaTheme="majorEastAsia" w:hAnsiTheme="majorEastAsia" w:hint="default"/>
              </w:rPr>
            </w:pPr>
          </w:p>
        </w:tc>
        <w:tc>
          <w:tcPr>
            <w:tcW w:w="1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F11E14" w14:textId="692D1E67" w:rsidR="002705E3" w:rsidRDefault="00DD1E7F" w:rsidP="00DD1E7F">
            <w:pPr>
              <w:spacing w:line="273" w:lineRule="exact"/>
              <w:ind w:leftChars="100" w:left="212"/>
              <w:jc w:val="left"/>
              <w:rPr>
                <w:rFonts w:asciiTheme="majorEastAsia" w:eastAsiaTheme="majorEastAsia" w:hAnsiTheme="majorEastAsia" w:hint="default"/>
              </w:rPr>
            </w:pPr>
            <w:r w:rsidRPr="00C80CDE">
              <w:rPr>
                <w:rFonts w:asciiTheme="majorEastAsia" w:eastAsiaTheme="majorEastAsia" w:hAnsiTheme="majorEastAsia"/>
              </w:rPr>
              <w:t>□</w:t>
            </w:r>
            <w:r>
              <w:rPr>
                <w:rFonts w:asciiTheme="majorEastAsia" w:eastAsiaTheme="majorEastAsia" w:hAnsiTheme="majorEastAsia"/>
              </w:rPr>
              <w:t xml:space="preserve">　</w:t>
            </w:r>
            <w:r w:rsidR="002705E3">
              <w:rPr>
                <w:rFonts w:asciiTheme="majorEastAsia" w:eastAsiaTheme="majorEastAsia" w:hAnsiTheme="majorEastAsia"/>
              </w:rPr>
              <w:t>物</w:t>
            </w:r>
            <w:r>
              <w:rPr>
                <w:rFonts w:asciiTheme="majorEastAsia" w:eastAsiaTheme="majorEastAsia" w:hAnsiTheme="majorEastAsia"/>
              </w:rPr>
              <w:t xml:space="preserve">　　</w:t>
            </w:r>
            <w:r w:rsidR="002705E3">
              <w:rPr>
                <w:rFonts w:asciiTheme="majorEastAsia" w:eastAsiaTheme="majorEastAsia" w:hAnsiTheme="majorEastAsia"/>
              </w:rPr>
              <w:t>品</w:t>
            </w:r>
          </w:p>
        </w:tc>
        <w:tc>
          <w:tcPr>
            <w:tcW w:w="5118" w:type="dxa"/>
            <w:tcBorders>
              <w:top w:val="single" w:sz="4" w:space="0" w:color="000000"/>
              <w:left w:val="single" w:sz="4" w:space="0" w:color="000000"/>
              <w:bottom w:val="single" w:sz="4" w:space="0" w:color="000000"/>
              <w:right w:val="single" w:sz="4" w:space="0" w:color="000000"/>
            </w:tcBorders>
          </w:tcPr>
          <w:p w14:paraId="55455A5A" w14:textId="318A324B" w:rsidR="002705E3" w:rsidRDefault="002705E3" w:rsidP="002D24C3">
            <w:pPr>
              <w:spacing w:line="273" w:lineRule="exact"/>
              <w:ind w:firstLineChars="100" w:firstLine="212"/>
              <w:rPr>
                <w:rFonts w:asciiTheme="majorEastAsia" w:eastAsiaTheme="majorEastAsia" w:hAnsiTheme="majorEastAsia" w:hint="default"/>
              </w:rPr>
            </w:pPr>
            <w:r>
              <w:rPr>
                <w:rFonts w:asciiTheme="majorEastAsia" w:eastAsiaTheme="majorEastAsia" w:hAnsiTheme="majorEastAsia"/>
              </w:rPr>
              <w:t>量・種類</w:t>
            </w:r>
          </w:p>
        </w:tc>
      </w:tr>
      <w:tr w:rsidR="008714FF" w:rsidRPr="00C80CDE" w14:paraId="416D40C8" w14:textId="77777777" w:rsidTr="00A90FF9">
        <w:trPr>
          <w:trHeight w:val="2695"/>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D8860" w14:textId="2D186134" w:rsidR="008714FF" w:rsidRPr="00C80CDE" w:rsidRDefault="00DD1E7F" w:rsidP="00C80CDE">
            <w:pPr>
              <w:spacing w:line="273" w:lineRule="exact"/>
              <w:jc w:val="center"/>
              <w:rPr>
                <w:rFonts w:asciiTheme="majorEastAsia" w:eastAsiaTheme="majorEastAsia" w:hAnsiTheme="majorEastAsia" w:hint="default"/>
              </w:rPr>
            </w:pPr>
            <w:r>
              <w:rPr>
                <w:rFonts w:asciiTheme="majorEastAsia" w:eastAsiaTheme="majorEastAsia" w:hAnsiTheme="majorEastAsia"/>
              </w:rPr>
              <w:t>寄附金の使途</w:t>
            </w:r>
          </w:p>
          <w:p w14:paraId="2F45A132" w14:textId="51EE2883" w:rsidR="008714FF" w:rsidRPr="00C80CDE" w:rsidRDefault="008714FF" w:rsidP="00C80CDE">
            <w:pPr>
              <w:spacing w:line="273" w:lineRule="exact"/>
              <w:jc w:val="center"/>
              <w:rPr>
                <w:rFonts w:asciiTheme="majorEastAsia" w:eastAsiaTheme="majorEastAsia" w:hAnsiTheme="majorEastAsia" w:hint="default"/>
              </w:rPr>
            </w:pPr>
            <w:r w:rsidRPr="00C80CDE">
              <w:rPr>
                <w:rFonts w:asciiTheme="majorEastAsia" w:eastAsiaTheme="majorEastAsia" w:hAnsiTheme="majorEastAsia"/>
                <w:sz w:val="14"/>
              </w:rPr>
              <w:t>いずれかにレ点を</w:t>
            </w:r>
          </w:p>
          <w:p w14:paraId="257BAE14" w14:textId="47106BE0" w:rsidR="008714FF" w:rsidRPr="00C80CDE" w:rsidRDefault="008714FF" w:rsidP="00C80CDE">
            <w:pPr>
              <w:spacing w:line="273" w:lineRule="exact"/>
              <w:jc w:val="center"/>
              <w:rPr>
                <w:rFonts w:asciiTheme="majorEastAsia" w:eastAsiaTheme="majorEastAsia" w:hAnsiTheme="majorEastAsia" w:hint="default"/>
              </w:rPr>
            </w:pPr>
            <w:r w:rsidRPr="00C80CDE">
              <w:rPr>
                <w:rFonts w:asciiTheme="majorEastAsia" w:eastAsiaTheme="majorEastAsia" w:hAnsiTheme="majorEastAsia"/>
                <w:sz w:val="14"/>
              </w:rPr>
              <w:t>つけてください。</w:t>
            </w:r>
          </w:p>
        </w:tc>
        <w:tc>
          <w:tcPr>
            <w:tcW w:w="6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D20D02" w14:textId="26237528" w:rsidR="008714FF" w:rsidRPr="00C80CDE" w:rsidRDefault="008714FF" w:rsidP="00A90FF9">
            <w:pPr>
              <w:spacing w:after="240" w:line="273" w:lineRule="exact"/>
              <w:ind w:leftChars="100" w:left="212"/>
              <w:rPr>
                <w:rFonts w:asciiTheme="majorEastAsia" w:eastAsiaTheme="majorEastAsia" w:hAnsiTheme="majorEastAsia" w:hint="default"/>
              </w:rPr>
            </w:pPr>
            <w:r w:rsidRPr="00C80CDE">
              <w:rPr>
                <w:rFonts w:asciiTheme="majorEastAsia" w:eastAsiaTheme="majorEastAsia" w:hAnsiTheme="majorEastAsia"/>
              </w:rPr>
              <w:t>□</w:t>
            </w:r>
            <w:r w:rsidR="00C80CDE">
              <w:rPr>
                <w:rFonts w:asciiTheme="majorEastAsia" w:eastAsiaTheme="majorEastAsia" w:hAnsiTheme="majorEastAsia"/>
              </w:rPr>
              <w:t xml:space="preserve"> </w:t>
            </w:r>
            <w:r w:rsidRPr="00C80CDE">
              <w:rPr>
                <w:rFonts w:asciiTheme="majorEastAsia" w:eastAsiaTheme="majorEastAsia" w:hAnsiTheme="majorEastAsia"/>
              </w:rPr>
              <w:t>一般寄附（使途を特定しません）</w:t>
            </w:r>
          </w:p>
          <w:p w14:paraId="145CAA2C" w14:textId="505A646F" w:rsidR="00A90FF9" w:rsidRDefault="008714FF" w:rsidP="00A90FF9">
            <w:pPr>
              <w:spacing w:line="0" w:lineRule="atLeast"/>
              <w:ind w:leftChars="99" w:left="210"/>
              <w:rPr>
                <w:rFonts w:asciiTheme="majorEastAsia" w:eastAsiaTheme="majorEastAsia" w:hAnsiTheme="majorEastAsia" w:hint="default"/>
              </w:rPr>
            </w:pPr>
            <w:r w:rsidRPr="00C80CDE">
              <w:rPr>
                <w:rFonts w:asciiTheme="majorEastAsia" w:eastAsiaTheme="majorEastAsia" w:hAnsiTheme="majorEastAsia"/>
              </w:rPr>
              <w:t>□</w:t>
            </w:r>
            <w:r w:rsidR="00C13514">
              <w:rPr>
                <w:rFonts w:asciiTheme="majorEastAsia" w:eastAsiaTheme="majorEastAsia" w:hAnsiTheme="majorEastAsia" w:hint="default"/>
              </w:rPr>
              <w:t xml:space="preserve"> </w:t>
            </w:r>
            <w:r w:rsidRPr="00C80CDE">
              <w:rPr>
                <w:rFonts w:asciiTheme="majorEastAsia" w:eastAsiaTheme="majorEastAsia" w:hAnsiTheme="majorEastAsia"/>
              </w:rPr>
              <w:t>特定寄附（以下のとおり使途を指定します）</w:t>
            </w:r>
          </w:p>
          <w:p w14:paraId="5C339102" w14:textId="2A65899A" w:rsidR="00A90FF9" w:rsidRDefault="008714FF" w:rsidP="00A90FF9">
            <w:pPr>
              <w:spacing w:line="0" w:lineRule="atLeast"/>
              <w:ind w:leftChars="298" w:left="632"/>
              <w:rPr>
                <w:rFonts w:asciiTheme="majorEastAsia" w:eastAsiaTheme="majorEastAsia" w:hAnsiTheme="majorEastAsia" w:hint="default"/>
              </w:rPr>
            </w:pPr>
            <w:r w:rsidRPr="00C80CDE">
              <w:rPr>
                <w:rFonts w:asciiTheme="majorEastAsia" w:eastAsiaTheme="majorEastAsia" w:hAnsiTheme="majorEastAsia"/>
              </w:rPr>
              <w:t>□</w:t>
            </w:r>
            <w:r w:rsidR="00C80CDE">
              <w:rPr>
                <w:rFonts w:asciiTheme="majorEastAsia" w:eastAsiaTheme="majorEastAsia" w:hAnsiTheme="majorEastAsia"/>
              </w:rPr>
              <w:t xml:space="preserve"> </w:t>
            </w:r>
            <w:r w:rsidR="00C80CDE" w:rsidRPr="007C514C">
              <w:rPr>
                <w:rFonts w:asciiTheme="majorEastAsia" w:eastAsiaTheme="majorEastAsia" w:hAnsiTheme="majorEastAsia" w:cs="Times New Roman"/>
                <w:szCs w:val="21"/>
              </w:rPr>
              <w:t>芸術文化鑑賞事業</w:t>
            </w:r>
          </w:p>
          <w:p w14:paraId="22C0800D" w14:textId="43B5D68F" w:rsidR="00A90FF9" w:rsidRDefault="008714FF" w:rsidP="00A90FF9">
            <w:pPr>
              <w:spacing w:line="0" w:lineRule="atLeast"/>
              <w:ind w:leftChars="298" w:left="632"/>
              <w:rPr>
                <w:rFonts w:asciiTheme="majorEastAsia" w:eastAsiaTheme="majorEastAsia" w:hAnsiTheme="majorEastAsia" w:hint="default"/>
              </w:rPr>
            </w:pPr>
            <w:r w:rsidRPr="00C80CDE">
              <w:rPr>
                <w:rFonts w:asciiTheme="majorEastAsia" w:eastAsiaTheme="majorEastAsia" w:hAnsiTheme="majorEastAsia"/>
              </w:rPr>
              <w:t>□</w:t>
            </w:r>
            <w:r w:rsidR="00C80CDE">
              <w:rPr>
                <w:rFonts w:asciiTheme="majorEastAsia" w:eastAsiaTheme="majorEastAsia" w:hAnsiTheme="majorEastAsia"/>
              </w:rPr>
              <w:t xml:space="preserve"> </w:t>
            </w:r>
            <w:r w:rsidR="00C80CDE" w:rsidRPr="007C514C">
              <w:rPr>
                <w:rFonts w:asciiTheme="majorEastAsia" w:eastAsiaTheme="majorEastAsia" w:hAnsiTheme="majorEastAsia" w:cs="Times New Roman"/>
              </w:rPr>
              <w:t>芸術文化普及・支援事業</w:t>
            </w:r>
          </w:p>
          <w:p w14:paraId="23C7D151" w14:textId="18859595" w:rsidR="00A90FF9" w:rsidRDefault="008714FF" w:rsidP="00A90FF9">
            <w:pPr>
              <w:spacing w:line="0" w:lineRule="atLeast"/>
              <w:ind w:leftChars="298" w:left="632"/>
              <w:rPr>
                <w:rFonts w:asciiTheme="majorEastAsia" w:eastAsiaTheme="majorEastAsia" w:hAnsiTheme="majorEastAsia" w:cs="Times New Roman" w:hint="default"/>
              </w:rPr>
            </w:pPr>
            <w:r w:rsidRPr="00C80CDE">
              <w:rPr>
                <w:rFonts w:asciiTheme="majorEastAsia" w:eastAsiaTheme="majorEastAsia" w:hAnsiTheme="majorEastAsia"/>
              </w:rPr>
              <w:t>□</w:t>
            </w:r>
            <w:r w:rsidR="00C80CDE">
              <w:rPr>
                <w:rFonts w:asciiTheme="majorEastAsia" w:eastAsiaTheme="majorEastAsia" w:hAnsiTheme="majorEastAsia"/>
              </w:rPr>
              <w:t xml:space="preserve"> </w:t>
            </w:r>
            <w:r w:rsidR="00C80CDE" w:rsidRPr="007C514C">
              <w:rPr>
                <w:rFonts w:asciiTheme="majorEastAsia" w:eastAsiaTheme="majorEastAsia" w:hAnsiTheme="majorEastAsia" w:cs="Times New Roman"/>
              </w:rPr>
              <w:t>芸術文化育成事業</w:t>
            </w:r>
          </w:p>
          <w:p w14:paraId="57C822AF" w14:textId="7C81FF16" w:rsidR="00BA7AA9" w:rsidRDefault="00BA7AA9" w:rsidP="00A90FF9">
            <w:pPr>
              <w:spacing w:line="0" w:lineRule="atLeast"/>
              <w:ind w:leftChars="298" w:left="632"/>
              <w:rPr>
                <w:rFonts w:asciiTheme="majorEastAsia" w:eastAsiaTheme="majorEastAsia" w:hAnsiTheme="majorEastAsia"/>
              </w:rPr>
            </w:pPr>
            <w:r w:rsidRPr="00C80CDE">
              <w:rPr>
                <w:rFonts w:asciiTheme="majorEastAsia" w:eastAsiaTheme="majorEastAsia" w:hAnsiTheme="majorEastAsia"/>
              </w:rPr>
              <w:t>□</w:t>
            </w:r>
            <w:r>
              <w:rPr>
                <w:rFonts w:asciiTheme="majorEastAsia" w:eastAsiaTheme="majorEastAsia" w:hAnsiTheme="majorEastAsia"/>
              </w:rPr>
              <w:t xml:space="preserve"> </w:t>
            </w:r>
            <w:r w:rsidRPr="00BA7AA9">
              <w:rPr>
                <w:rFonts w:asciiTheme="majorEastAsia" w:eastAsiaTheme="majorEastAsia" w:hAnsiTheme="majorEastAsia"/>
              </w:rPr>
              <w:t>芸術文化助成事業</w:t>
            </w:r>
          </w:p>
          <w:p w14:paraId="1B168202" w14:textId="2B923A00" w:rsidR="008714FF" w:rsidRPr="00A90FF9" w:rsidRDefault="008714FF" w:rsidP="00A90FF9">
            <w:pPr>
              <w:spacing w:line="0" w:lineRule="atLeast"/>
              <w:ind w:leftChars="298" w:left="632"/>
              <w:rPr>
                <w:rFonts w:asciiTheme="majorEastAsia" w:eastAsiaTheme="majorEastAsia" w:hAnsiTheme="majorEastAsia" w:hint="default"/>
              </w:rPr>
            </w:pPr>
            <w:r w:rsidRPr="00C80CDE">
              <w:rPr>
                <w:rFonts w:asciiTheme="majorEastAsia" w:eastAsiaTheme="majorEastAsia" w:hAnsiTheme="majorEastAsia"/>
                <w:szCs w:val="21"/>
              </w:rPr>
              <w:t>□</w:t>
            </w:r>
            <w:r w:rsidR="00C80CDE">
              <w:rPr>
                <w:rFonts w:asciiTheme="majorEastAsia" w:eastAsiaTheme="majorEastAsia" w:hAnsiTheme="majorEastAsia"/>
                <w:szCs w:val="21"/>
              </w:rPr>
              <w:t xml:space="preserve"> </w:t>
            </w:r>
            <w:r w:rsidRPr="00C80CDE">
              <w:rPr>
                <w:rFonts w:asciiTheme="majorEastAsia" w:eastAsiaTheme="majorEastAsia" w:hAnsiTheme="majorEastAsia"/>
                <w:szCs w:val="21"/>
              </w:rPr>
              <w:t>その他の</w:t>
            </w:r>
            <w:r w:rsidR="007316B0">
              <w:rPr>
                <w:rFonts w:asciiTheme="majorEastAsia" w:eastAsiaTheme="majorEastAsia" w:hAnsiTheme="majorEastAsia"/>
                <w:szCs w:val="21"/>
              </w:rPr>
              <w:t>使途</w:t>
            </w:r>
            <w:r w:rsidRPr="00C80CDE">
              <w:rPr>
                <w:rFonts w:asciiTheme="majorEastAsia" w:eastAsiaTheme="majorEastAsia" w:hAnsiTheme="majorEastAsia"/>
                <w:szCs w:val="21"/>
              </w:rPr>
              <w:t>を指定する</w:t>
            </w:r>
          </w:p>
          <w:p w14:paraId="498654BA" w14:textId="7E2C30BC" w:rsidR="008714FF" w:rsidRPr="00C80CDE" w:rsidRDefault="008714FF" w:rsidP="00A90FF9">
            <w:pPr>
              <w:spacing w:line="0" w:lineRule="atLeast"/>
              <w:rPr>
                <w:rFonts w:asciiTheme="majorEastAsia" w:eastAsiaTheme="majorEastAsia" w:hAnsiTheme="majorEastAsia" w:hint="default"/>
              </w:rPr>
            </w:pPr>
            <w:r w:rsidRPr="00C80CDE">
              <w:rPr>
                <w:rFonts w:asciiTheme="majorEastAsia" w:eastAsiaTheme="majorEastAsia" w:hAnsiTheme="majorEastAsia"/>
                <w:szCs w:val="21"/>
              </w:rPr>
              <w:t xml:space="preserve">        〔　　　　　　　　　　　　　　　　　〕</w:t>
            </w:r>
          </w:p>
        </w:tc>
      </w:tr>
      <w:tr w:rsidR="008714FF" w:rsidRPr="00C80CDE" w14:paraId="25DAA25D" w14:textId="77777777" w:rsidTr="00A90FF9">
        <w:trPr>
          <w:trHeight w:val="97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61E74" w14:textId="63D8BEDE" w:rsidR="008714FF" w:rsidRPr="00C80CDE" w:rsidRDefault="00C80CDE" w:rsidP="00C80CDE">
            <w:pPr>
              <w:spacing w:line="273" w:lineRule="exact"/>
              <w:jc w:val="center"/>
              <w:rPr>
                <w:rFonts w:asciiTheme="majorEastAsia" w:eastAsiaTheme="majorEastAsia" w:hAnsiTheme="majorEastAsia" w:hint="default"/>
              </w:rPr>
            </w:pPr>
            <w:r w:rsidRPr="00C80CDE">
              <w:rPr>
                <w:rFonts w:asciiTheme="majorEastAsia" w:eastAsiaTheme="majorEastAsia" w:hAnsiTheme="majorEastAsia"/>
              </w:rPr>
              <w:t>払 込 方 法</w:t>
            </w:r>
          </w:p>
        </w:tc>
        <w:tc>
          <w:tcPr>
            <w:tcW w:w="6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3E0DA9" w14:textId="22DFFFBB" w:rsidR="00A90FF9" w:rsidRPr="00C13514" w:rsidRDefault="008714FF" w:rsidP="00C13514">
            <w:pPr>
              <w:pStyle w:val="a3"/>
              <w:numPr>
                <w:ilvl w:val="0"/>
                <w:numId w:val="3"/>
              </w:numPr>
              <w:spacing w:line="0" w:lineRule="atLeast"/>
              <w:ind w:leftChars="0"/>
              <w:rPr>
                <w:rFonts w:asciiTheme="majorEastAsia" w:eastAsiaTheme="majorEastAsia" w:hAnsiTheme="majorEastAsia" w:hint="default"/>
              </w:rPr>
            </w:pPr>
            <w:r w:rsidRPr="00C13514">
              <w:rPr>
                <w:rFonts w:asciiTheme="majorEastAsia" w:eastAsiaTheme="majorEastAsia" w:hAnsiTheme="majorEastAsia"/>
              </w:rPr>
              <w:t>金融機関からのお振り込み</w:t>
            </w:r>
          </w:p>
          <w:p w14:paraId="684C7EB4" w14:textId="3B0926AB" w:rsidR="00A90FF9" w:rsidRPr="00A90FF9" w:rsidRDefault="00A90FF9" w:rsidP="00A90FF9">
            <w:pPr>
              <w:pStyle w:val="a8"/>
              <w:ind w:leftChars="99" w:left="210"/>
              <w:rPr>
                <w:rFonts w:asciiTheme="majorEastAsia" w:eastAsiaTheme="majorEastAsia" w:hAnsiTheme="majorEastAsia" w:hint="default"/>
                <w:sz w:val="14"/>
                <w:szCs w:val="12"/>
              </w:rPr>
            </w:pPr>
            <w:r w:rsidRPr="00A90FF9">
              <w:rPr>
                <w:rFonts w:asciiTheme="majorEastAsia" w:eastAsiaTheme="majorEastAsia" w:hAnsiTheme="majorEastAsia"/>
                <w:sz w:val="14"/>
                <w:szCs w:val="12"/>
              </w:rPr>
              <w:t>【振込先】</w:t>
            </w:r>
          </w:p>
          <w:p w14:paraId="59A5BE78" w14:textId="77777777" w:rsidR="00A90FF9" w:rsidRPr="00A90FF9" w:rsidRDefault="00A90FF9" w:rsidP="00A90FF9">
            <w:pPr>
              <w:pStyle w:val="a8"/>
              <w:ind w:leftChars="199" w:left="422"/>
              <w:rPr>
                <w:rFonts w:asciiTheme="majorEastAsia" w:eastAsiaTheme="majorEastAsia" w:hAnsiTheme="majorEastAsia" w:hint="default"/>
                <w:sz w:val="14"/>
                <w:szCs w:val="12"/>
              </w:rPr>
            </w:pPr>
            <w:r w:rsidRPr="00A90FF9">
              <w:rPr>
                <w:rFonts w:asciiTheme="majorEastAsia" w:eastAsiaTheme="majorEastAsia" w:hAnsiTheme="majorEastAsia"/>
                <w:sz w:val="14"/>
                <w:szCs w:val="12"/>
              </w:rPr>
              <w:t>金融機関名:晴れの国岡山農業協同組合　　支店名:久世支店</w:t>
            </w:r>
          </w:p>
          <w:p w14:paraId="4688DDD5" w14:textId="77777777" w:rsidR="00A90FF9" w:rsidRPr="00A90FF9" w:rsidRDefault="00A90FF9" w:rsidP="00A90FF9">
            <w:pPr>
              <w:pStyle w:val="a8"/>
              <w:ind w:leftChars="199" w:left="422"/>
              <w:rPr>
                <w:rFonts w:asciiTheme="majorEastAsia" w:eastAsiaTheme="majorEastAsia" w:hAnsiTheme="majorEastAsia" w:hint="default"/>
                <w:sz w:val="14"/>
                <w:szCs w:val="12"/>
              </w:rPr>
            </w:pPr>
            <w:r w:rsidRPr="00A90FF9">
              <w:rPr>
                <w:rFonts w:asciiTheme="majorEastAsia" w:eastAsiaTheme="majorEastAsia" w:hAnsiTheme="majorEastAsia"/>
                <w:sz w:val="14"/>
                <w:szCs w:val="12"/>
              </w:rPr>
              <w:t>口座:普通　　口座番号：2246654</w:t>
            </w:r>
          </w:p>
          <w:p w14:paraId="0BB2FEDC" w14:textId="77777777" w:rsidR="00A90FF9" w:rsidRPr="00A90FF9" w:rsidRDefault="00A90FF9" w:rsidP="00A90FF9">
            <w:pPr>
              <w:pStyle w:val="a8"/>
              <w:ind w:leftChars="199" w:left="422"/>
              <w:rPr>
                <w:rFonts w:asciiTheme="majorEastAsia" w:eastAsiaTheme="majorEastAsia" w:hAnsiTheme="majorEastAsia" w:hint="default"/>
                <w:sz w:val="14"/>
                <w:szCs w:val="12"/>
              </w:rPr>
            </w:pPr>
            <w:r w:rsidRPr="00A90FF9">
              <w:rPr>
                <w:rFonts w:asciiTheme="majorEastAsia" w:eastAsiaTheme="majorEastAsia" w:hAnsiTheme="majorEastAsia"/>
                <w:sz w:val="14"/>
                <w:szCs w:val="12"/>
              </w:rPr>
              <w:t>金融機関コード：7837　　支店コード：170</w:t>
            </w:r>
          </w:p>
          <w:p w14:paraId="7A58B9BB" w14:textId="03DF0C46" w:rsidR="00A90FF9" w:rsidRPr="00A90FF9" w:rsidRDefault="00A90FF9" w:rsidP="00A90FF9">
            <w:pPr>
              <w:pStyle w:val="a8"/>
              <w:ind w:leftChars="199" w:left="422"/>
              <w:rPr>
                <w:rFonts w:asciiTheme="majorEastAsia" w:eastAsiaTheme="majorEastAsia" w:hAnsiTheme="majorEastAsia" w:hint="default"/>
                <w:sz w:val="14"/>
                <w:szCs w:val="12"/>
              </w:rPr>
            </w:pPr>
            <w:r w:rsidRPr="00A90FF9">
              <w:rPr>
                <w:rFonts w:asciiTheme="majorEastAsia" w:eastAsiaTheme="majorEastAsia" w:hAnsiTheme="majorEastAsia"/>
                <w:sz w:val="14"/>
                <w:szCs w:val="12"/>
              </w:rPr>
              <w:t>口座名義人:(公財）真庭エスパス文化振興財団　理事長　澁澤壽一</w:t>
            </w:r>
          </w:p>
          <w:p w14:paraId="17F179CE" w14:textId="037485D3" w:rsidR="008714FF" w:rsidRPr="00C13514" w:rsidRDefault="008714FF" w:rsidP="00C13514">
            <w:pPr>
              <w:pStyle w:val="a3"/>
              <w:numPr>
                <w:ilvl w:val="0"/>
                <w:numId w:val="3"/>
              </w:numPr>
              <w:spacing w:line="0" w:lineRule="atLeast"/>
              <w:ind w:leftChars="0"/>
              <w:rPr>
                <w:rFonts w:asciiTheme="majorEastAsia" w:eastAsiaTheme="majorEastAsia" w:hAnsiTheme="majorEastAsia" w:hint="default"/>
              </w:rPr>
            </w:pPr>
            <w:r w:rsidRPr="00C13514">
              <w:rPr>
                <w:rFonts w:asciiTheme="majorEastAsia" w:eastAsiaTheme="majorEastAsia" w:hAnsiTheme="majorEastAsia"/>
              </w:rPr>
              <w:t>現金持参</w:t>
            </w:r>
          </w:p>
        </w:tc>
      </w:tr>
      <w:tr w:rsidR="008714FF" w:rsidRPr="00C80CDE" w14:paraId="08EE36D2" w14:textId="77777777">
        <w:trPr>
          <w:trHeight w:val="548"/>
        </w:trPr>
        <w:tc>
          <w:tcPr>
            <w:tcW w:w="88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A4A2D37" w14:textId="5C074A5D" w:rsidR="008714FF" w:rsidRPr="00C80CDE" w:rsidRDefault="008714FF" w:rsidP="002705E3">
            <w:pPr>
              <w:spacing w:line="273" w:lineRule="exact"/>
              <w:rPr>
                <w:rFonts w:asciiTheme="majorEastAsia" w:eastAsiaTheme="majorEastAsia" w:hAnsiTheme="majorEastAsia" w:hint="default"/>
              </w:rPr>
            </w:pPr>
            <w:r w:rsidRPr="00C80CDE">
              <w:rPr>
                <w:rFonts w:asciiTheme="majorEastAsia" w:eastAsiaTheme="majorEastAsia" w:hAnsiTheme="majorEastAsia"/>
              </w:rPr>
              <w:t xml:space="preserve"> その他ご希望がございましたらご記入ください</w:t>
            </w:r>
          </w:p>
          <w:p w14:paraId="449E534B" w14:textId="77777777" w:rsidR="008714FF" w:rsidRPr="00C80CDE" w:rsidRDefault="008714FF">
            <w:pPr>
              <w:rPr>
                <w:rFonts w:asciiTheme="majorEastAsia" w:eastAsiaTheme="majorEastAsia" w:hAnsiTheme="majorEastAsia" w:hint="default"/>
              </w:rPr>
            </w:pPr>
          </w:p>
        </w:tc>
      </w:tr>
      <w:tr w:rsidR="008714FF" w:rsidRPr="00C80CDE" w14:paraId="34756AC1" w14:textId="77777777">
        <w:trPr>
          <w:trHeight w:val="548"/>
        </w:trPr>
        <w:tc>
          <w:tcPr>
            <w:tcW w:w="8840" w:type="dxa"/>
            <w:gridSpan w:val="3"/>
            <w:vMerge/>
            <w:tcBorders>
              <w:top w:val="nil"/>
              <w:left w:val="single" w:sz="4" w:space="0" w:color="000000"/>
              <w:bottom w:val="single" w:sz="4" w:space="0" w:color="000000"/>
              <w:right w:val="single" w:sz="4" w:space="0" w:color="000000"/>
            </w:tcBorders>
            <w:tcMar>
              <w:left w:w="49" w:type="dxa"/>
              <w:right w:w="49" w:type="dxa"/>
            </w:tcMar>
          </w:tcPr>
          <w:p w14:paraId="35B9D036" w14:textId="77777777" w:rsidR="008714FF" w:rsidRPr="00C80CDE" w:rsidRDefault="008714FF">
            <w:pPr>
              <w:rPr>
                <w:rFonts w:asciiTheme="majorEastAsia" w:eastAsiaTheme="majorEastAsia" w:hAnsiTheme="majorEastAsia" w:hint="default"/>
              </w:rPr>
            </w:pPr>
          </w:p>
        </w:tc>
      </w:tr>
    </w:tbl>
    <w:p w14:paraId="209E3DDE" w14:textId="77777777" w:rsidR="008714FF" w:rsidRPr="00C80CDE"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sz w:val="16"/>
        </w:rPr>
        <w:t>【寄附にあたってのご注意】</w:t>
      </w:r>
    </w:p>
    <w:p w14:paraId="71B83D72" w14:textId="77777777" w:rsidR="008714FF" w:rsidRPr="00C80CDE" w:rsidRDefault="008714FF">
      <w:pPr>
        <w:spacing w:line="273" w:lineRule="exact"/>
        <w:rPr>
          <w:rFonts w:asciiTheme="majorEastAsia" w:eastAsiaTheme="majorEastAsia" w:hAnsiTheme="majorEastAsia" w:hint="default"/>
        </w:rPr>
      </w:pPr>
      <w:r w:rsidRPr="00C80CDE">
        <w:rPr>
          <w:rFonts w:asciiTheme="majorEastAsia" w:eastAsiaTheme="majorEastAsia" w:hAnsiTheme="majorEastAsia"/>
          <w:sz w:val="16"/>
        </w:rPr>
        <w:t xml:space="preserve">   次のいずれかに該当する場合又はそのおそれがある場合は、寄附を受領できない場合がございます。</w:t>
      </w:r>
    </w:p>
    <w:p w14:paraId="441A2969" w14:textId="7D1BD3DC" w:rsidR="008714FF" w:rsidRPr="00C80CDE" w:rsidRDefault="008714FF" w:rsidP="00C80CDE">
      <w:pPr>
        <w:pStyle w:val="a3"/>
        <w:numPr>
          <w:ilvl w:val="0"/>
          <w:numId w:val="2"/>
        </w:numPr>
        <w:spacing w:line="273" w:lineRule="exact"/>
        <w:ind w:leftChars="0"/>
        <w:rPr>
          <w:rFonts w:asciiTheme="majorEastAsia" w:eastAsiaTheme="majorEastAsia" w:hAnsiTheme="majorEastAsia" w:hint="default"/>
        </w:rPr>
      </w:pPr>
      <w:r w:rsidRPr="00C80CDE">
        <w:rPr>
          <w:rFonts w:asciiTheme="majorEastAsia" w:eastAsiaTheme="majorEastAsia" w:hAnsiTheme="majorEastAsia"/>
          <w:sz w:val="16"/>
        </w:rPr>
        <w:t>寄附金の受領において、次に掲げる条件が付されているとき。</w:t>
      </w:r>
    </w:p>
    <w:p w14:paraId="3AB389AC" w14:textId="1A88B628" w:rsidR="008714FF" w:rsidRPr="00C80CDE" w:rsidRDefault="008714FF" w:rsidP="00C80CDE">
      <w:pPr>
        <w:pStyle w:val="a3"/>
        <w:numPr>
          <w:ilvl w:val="1"/>
          <w:numId w:val="2"/>
        </w:numPr>
        <w:spacing w:line="273" w:lineRule="exact"/>
        <w:ind w:leftChars="0"/>
        <w:rPr>
          <w:rFonts w:asciiTheme="majorEastAsia" w:eastAsiaTheme="majorEastAsia" w:hAnsiTheme="majorEastAsia" w:hint="default"/>
        </w:rPr>
      </w:pPr>
      <w:r w:rsidRPr="00C80CDE">
        <w:rPr>
          <w:rFonts w:asciiTheme="majorEastAsia" w:eastAsiaTheme="majorEastAsia" w:hAnsiTheme="majorEastAsia"/>
          <w:sz w:val="16"/>
        </w:rPr>
        <w:t>寄附者に寄附金の対価として何らかの利益又は便宜を供与すること</w:t>
      </w:r>
    </w:p>
    <w:p w14:paraId="14B54DE0" w14:textId="4ED98E29" w:rsidR="008714FF" w:rsidRPr="00C80CDE" w:rsidRDefault="008714FF" w:rsidP="00C80CDE">
      <w:pPr>
        <w:pStyle w:val="a3"/>
        <w:numPr>
          <w:ilvl w:val="1"/>
          <w:numId w:val="2"/>
        </w:numPr>
        <w:spacing w:line="273" w:lineRule="exact"/>
        <w:ind w:leftChars="0"/>
        <w:rPr>
          <w:rFonts w:asciiTheme="majorEastAsia" w:eastAsiaTheme="majorEastAsia" w:hAnsiTheme="majorEastAsia" w:hint="default"/>
        </w:rPr>
      </w:pPr>
      <w:r w:rsidRPr="00C80CDE">
        <w:rPr>
          <w:rFonts w:asciiTheme="majorEastAsia" w:eastAsiaTheme="majorEastAsia" w:hAnsiTheme="majorEastAsia"/>
          <w:sz w:val="16"/>
        </w:rPr>
        <w:t>寄附者が寄附金の経理について監査を行うこと</w:t>
      </w:r>
    </w:p>
    <w:p w14:paraId="0A793B4F" w14:textId="4730385C" w:rsidR="008714FF" w:rsidRPr="00C80CDE" w:rsidRDefault="008714FF" w:rsidP="00C80CDE">
      <w:pPr>
        <w:pStyle w:val="a3"/>
        <w:numPr>
          <w:ilvl w:val="1"/>
          <w:numId w:val="2"/>
        </w:numPr>
        <w:spacing w:line="273" w:lineRule="exact"/>
        <w:ind w:leftChars="0"/>
        <w:rPr>
          <w:rFonts w:asciiTheme="majorEastAsia" w:eastAsiaTheme="majorEastAsia" w:hAnsiTheme="majorEastAsia" w:hint="default"/>
        </w:rPr>
      </w:pPr>
      <w:r w:rsidRPr="00C80CDE">
        <w:rPr>
          <w:rFonts w:asciiTheme="majorEastAsia" w:eastAsiaTheme="majorEastAsia" w:hAnsiTheme="majorEastAsia"/>
          <w:sz w:val="16"/>
        </w:rPr>
        <w:t>寄附後に寄附者が寄附金の全部又は一部を取り消すことができること</w:t>
      </w:r>
    </w:p>
    <w:p w14:paraId="67E4EA43" w14:textId="29D89FC1" w:rsidR="008714FF" w:rsidRPr="00C80CDE" w:rsidRDefault="008714FF" w:rsidP="00C80CDE">
      <w:pPr>
        <w:pStyle w:val="a3"/>
        <w:numPr>
          <w:ilvl w:val="1"/>
          <w:numId w:val="2"/>
        </w:numPr>
        <w:spacing w:line="273" w:lineRule="exact"/>
        <w:ind w:leftChars="0"/>
        <w:rPr>
          <w:rFonts w:asciiTheme="majorEastAsia" w:eastAsiaTheme="majorEastAsia" w:hAnsiTheme="majorEastAsia" w:hint="default"/>
        </w:rPr>
      </w:pPr>
      <w:r w:rsidRPr="00C80CDE">
        <w:rPr>
          <w:rFonts w:asciiTheme="majorEastAsia" w:eastAsiaTheme="majorEastAsia" w:hAnsiTheme="majorEastAsia"/>
          <w:sz w:val="16"/>
        </w:rPr>
        <w:t>寄附金を寄附者に無償で譲渡又は使用させること</w:t>
      </w:r>
    </w:p>
    <w:p w14:paraId="53FBFEC1" w14:textId="2527ED3B" w:rsidR="008714FF" w:rsidRPr="00C80CDE" w:rsidRDefault="008714FF" w:rsidP="00C80CDE">
      <w:pPr>
        <w:pStyle w:val="a3"/>
        <w:numPr>
          <w:ilvl w:val="0"/>
          <w:numId w:val="2"/>
        </w:numPr>
        <w:spacing w:line="273" w:lineRule="exact"/>
        <w:ind w:leftChars="0"/>
        <w:rPr>
          <w:rFonts w:asciiTheme="majorEastAsia" w:eastAsiaTheme="majorEastAsia" w:hAnsiTheme="majorEastAsia" w:hint="default"/>
        </w:rPr>
      </w:pPr>
      <w:r w:rsidRPr="00C80CDE">
        <w:rPr>
          <w:rFonts w:asciiTheme="majorEastAsia" w:eastAsiaTheme="majorEastAsia" w:hAnsiTheme="majorEastAsia"/>
          <w:sz w:val="16"/>
        </w:rPr>
        <w:t>財団が受領するには、社会通念上不適当と認められるとき</w:t>
      </w:r>
    </w:p>
    <w:p w14:paraId="056919F8" w14:textId="3904DA75" w:rsidR="008714FF" w:rsidRPr="00C80CDE" w:rsidRDefault="008714FF" w:rsidP="00C80CDE">
      <w:pPr>
        <w:pStyle w:val="a3"/>
        <w:numPr>
          <w:ilvl w:val="0"/>
          <w:numId w:val="2"/>
        </w:numPr>
        <w:spacing w:line="273" w:lineRule="exact"/>
        <w:ind w:leftChars="0"/>
        <w:rPr>
          <w:rFonts w:asciiTheme="majorEastAsia" w:eastAsiaTheme="majorEastAsia" w:hAnsiTheme="majorEastAsia" w:hint="default"/>
        </w:rPr>
      </w:pPr>
      <w:r w:rsidRPr="00C80CDE">
        <w:rPr>
          <w:rFonts w:asciiTheme="majorEastAsia" w:eastAsiaTheme="majorEastAsia" w:hAnsiTheme="majorEastAsia"/>
          <w:sz w:val="16"/>
        </w:rPr>
        <w:t>寄附金を受領することにより、財団の業務、財政又は名誉に負担若しくは支障が認められるとき</w:t>
      </w:r>
    </w:p>
    <w:sectPr w:rsidR="008714FF" w:rsidRPr="00C80CDE">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274"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185C" w14:textId="77777777" w:rsidR="008949A5" w:rsidRDefault="008949A5">
      <w:pPr>
        <w:spacing w:before="358"/>
        <w:rPr>
          <w:rFonts w:hint="default"/>
        </w:rPr>
      </w:pPr>
      <w:r>
        <w:continuationSeparator/>
      </w:r>
    </w:p>
  </w:endnote>
  <w:endnote w:type="continuationSeparator" w:id="0">
    <w:p w14:paraId="434FADEA" w14:textId="77777777" w:rsidR="008949A5" w:rsidRDefault="008949A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BA5E" w14:textId="77777777" w:rsidR="008949A5" w:rsidRDefault="008949A5">
      <w:pPr>
        <w:spacing w:before="358"/>
        <w:rPr>
          <w:rFonts w:hint="default"/>
        </w:rPr>
      </w:pPr>
      <w:r>
        <w:continuationSeparator/>
      </w:r>
    </w:p>
  </w:footnote>
  <w:footnote w:type="continuationSeparator" w:id="0">
    <w:p w14:paraId="0E11391E" w14:textId="77777777" w:rsidR="008949A5" w:rsidRDefault="008949A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F345" w14:textId="77777777" w:rsidR="002971D1" w:rsidRPr="00C80CDE" w:rsidRDefault="002971D1" w:rsidP="002971D1">
    <w:pPr>
      <w:spacing w:line="404" w:lineRule="exact"/>
      <w:jc w:val="center"/>
      <w:rPr>
        <w:rFonts w:asciiTheme="majorEastAsia" w:eastAsiaTheme="majorEastAsia" w:hAnsiTheme="majorEastAsia" w:hint="default"/>
        <w:lang w:eastAsia="zh-TW"/>
      </w:rPr>
    </w:pPr>
    <w:r w:rsidRPr="00C80CDE">
      <w:rPr>
        <w:rFonts w:asciiTheme="majorEastAsia" w:eastAsiaTheme="majorEastAsia" w:hAnsiTheme="majorEastAsia"/>
        <w:sz w:val="34"/>
        <w:lang w:eastAsia="zh-TW"/>
      </w:rPr>
      <w:t>寄附書</w:t>
    </w:r>
  </w:p>
  <w:p w14:paraId="5CC78F7A" w14:textId="77777777" w:rsidR="002971D1" w:rsidRDefault="002971D1">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B72A5"/>
    <w:multiLevelType w:val="hybridMultilevel"/>
    <w:tmpl w:val="F64C49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A258F8"/>
    <w:multiLevelType w:val="hybridMultilevel"/>
    <w:tmpl w:val="098C91C0"/>
    <w:lvl w:ilvl="0" w:tplc="E9E6DCF4">
      <w:start w:val="1"/>
      <w:numFmt w:val="decimalFullWidth"/>
      <w:lvlText w:val="（%1）"/>
      <w:lvlJc w:val="left"/>
      <w:pPr>
        <w:ind w:left="930" w:hanging="720"/>
      </w:pPr>
      <w:rPr>
        <w:rFonts w:hint="default"/>
        <w:sz w:val="16"/>
      </w:rPr>
    </w:lvl>
    <w:lvl w:ilvl="1" w:tplc="F89281EC">
      <w:start w:val="1"/>
      <w:numFmt w:val="aiueoFullWidth"/>
      <w:lvlText w:val="%2）"/>
      <w:lvlJc w:val="left"/>
      <w:pPr>
        <w:ind w:left="990" w:hanging="360"/>
      </w:pPr>
      <w:rPr>
        <w:rFonts w:hint="default"/>
        <w:sz w:val="16"/>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627CD9"/>
    <w:multiLevelType w:val="hybridMultilevel"/>
    <w:tmpl w:val="9BDE4014"/>
    <w:lvl w:ilvl="0" w:tplc="A97EEA5E">
      <w:numFmt w:val="bullet"/>
      <w:lvlText w:val="□"/>
      <w:lvlJc w:val="left"/>
      <w:pPr>
        <w:ind w:left="570" w:hanging="360"/>
      </w:pPr>
      <w:rPr>
        <w:rFonts w:ascii="游ゴシック Light" w:eastAsia="游ゴシック Light" w:hAnsi="游ゴシック Light"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4832286">
    <w:abstractNumId w:val="0"/>
  </w:num>
  <w:num w:numId="2" w16cid:durableId="39136321">
    <w:abstractNumId w:val="1"/>
  </w:num>
  <w:num w:numId="3" w16cid:durableId="473107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4"/>
  <w:hyphenationZone w:val="0"/>
  <w:drawingGridHorizontalSpacing w:val="372"/>
  <w:drawingGridVerticalSpacing w:val="27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BC"/>
    <w:rsid w:val="000368AC"/>
    <w:rsid w:val="000C19BC"/>
    <w:rsid w:val="002705E3"/>
    <w:rsid w:val="002971D1"/>
    <w:rsid w:val="002D24C3"/>
    <w:rsid w:val="003E7473"/>
    <w:rsid w:val="004E1C63"/>
    <w:rsid w:val="005569B3"/>
    <w:rsid w:val="005600AF"/>
    <w:rsid w:val="007316B0"/>
    <w:rsid w:val="007D4AE6"/>
    <w:rsid w:val="008714FF"/>
    <w:rsid w:val="008949A5"/>
    <w:rsid w:val="009F4D29"/>
    <w:rsid w:val="00A00FF4"/>
    <w:rsid w:val="00A27DD2"/>
    <w:rsid w:val="00A90FF9"/>
    <w:rsid w:val="00BA7AA9"/>
    <w:rsid w:val="00C13514"/>
    <w:rsid w:val="00C70FDA"/>
    <w:rsid w:val="00C80CDE"/>
    <w:rsid w:val="00DD1E7F"/>
    <w:rsid w:val="00F060AE"/>
    <w:rsid w:val="00FC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A2B182"/>
  <w15:chartTrackingRefBased/>
  <w15:docId w15:val="{C64ED97D-3029-417B-902D-B7C4CE26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CDE"/>
    <w:pPr>
      <w:ind w:leftChars="400" w:left="840"/>
    </w:pPr>
  </w:style>
  <w:style w:type="paragraph" w:styleId="a4">
    <w:name w:val="header"/>
    <w:basedOn w:val="a"/>
    <w:link w:val="a5"/>
    <w:uiPriority w:val="99"/>
    <w:unhideWhenUsed/>
    <w:rsid w:val="009F4D29"/>
    <w:pPr>
      <w:tabs>
        <w:tab w:val="center" w:pos="4252"/>
        <w:tab w:val="right" w:pos="8504"/>
      </w:tabs>
      <w:snapToGrid w:val="0"/>
    </w:pPr>
  </w:style>
  <w:style w:type="character" w:customStyle="1" w:styleId="a5">
    <w:name w:val="ヘッダー (文字)"/>
    <w:basedOn w:val="a0"/>
    <w:link w:val="a4"/>
    <w:uiPriority w:val="99"/>
    <w:rsid w:val="009F4D29"/>
    <w:rPr>
      <w:rFonts w:ascii="Times New Roman" w:hAnsi="Times New Roman"/>
      <w:color w:val="000000"/>
      <w:sz w:val="21"/>
    </w:rPr>
  </w:style>
  <w:style w:type="paragraph" w:styleId="a6">
    <w:name w:val="footer"/>
    <w:basedOn w:val="a"/>
    <w:link w:val="a7"/>
    <w:uiPriority w:val="99"/>
    <w:unhideWhenUsed/>
    <w:rsid w:val="009F4D29"/>
    <w:pPr>
      <w:tabs>
        <w:tab w:val="center" w:pos="4252"/>
        <w:tab w:val="right" w:pos="8504"/>
      </w:tabs>
      <w:snapToGrid w:val="0"/>
    </w:pPr>
  </w:style>
  <w:style w:type="character" w:customStyle="1" w:styleId="a7">
    <w:name w:val="フッター (文字)"/>
    <w:basedOn w:val="a0"/>
    <w:link w:val="a6"/>
    <w:uiPriority w:val="99"/>
    <w:rsid w:val="009F4D29"/>
    <w:rPr>
      <w:rFonts w:ascii="Times New Roman" w:hAnsi="Times New Roman"/>
      <w:color w:val="000000"/>
      <w:sz w:val="21"/>
    </w:rPr>
  </w:style>
  <w:style w:type="paragraph" w:styleId="a8">
    <w:name w:val="No Spacing"/>
    <w:uiPriority w:val="1"/>
    <w:qFormat/>
    <w:rsid w:val="00A90FF9"/>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mirai21</dc:creator>
  <cp:keywords/>
  <cp:lastModifiedBy>中山 雅貴</cp:lastModifiedBy>
  <cp:revision>17</cp:revision>
  <cp:lastPrinted>2017-10-11T07:15:00Z</cp:lastPrinted>
  <dcterms:created xsi:type="dcterms:W3CDTF">2024-01-09T08:41:00Z</dcterms:created>
  <dcterms:modified xsi:type="dcterms:W3CDTF">2025-03-20T07:17:00Z</dcterms:modified>
</cp:coreProperties>
</file>